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025A9" w:rsidRPr="00F15BEF" w:rsidTr="00451700">
        <w:trPr>
          <w:trHeight w:val="1276"/>
        </w:trPr>
        <w:tc>
          <w:tcPr>
            <w:tcW w:w="9498" w:type="dxa"/>
          </w:tcPr>
          <w:p w:rsidR="00C025A9" w:rsidRPr="00C025A9" w:rsidRDefault="00C025A9" w:rsidP="00C02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25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</w:p>
          <w:p w:rsidR="00C025A9" w:rsidRPr="00C025A9" w:rsidRDefault="00C025A9" w:rsidP="00C02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25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 СТУПЕНІВ № 100  ІМ. А.С.МАКАРЕНКА</w:t>
            </w:r>
          </w:p>
          <w:p w:rsidR="00C025A9" w:rsidRPr="00C025A9" w:rsidRDefault="00C025A9" w:rsidP="00C02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25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ХАРКІВСЬКОЇ МІСЬКОЇ РАДИ </w:t>
            </w:r>
          </w:p>
          <w:p w:rsidR="00C025A9" w:rsidRPr="00C025A9" w:rsidRDefault="00C025A9" w:rsidP="00C02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25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C025A9" w:rsidRPr="00F15BEF" w:rsidTr="0045170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25A9" w:rsidRPr="00C025A9" w:rsidRDefault="00C025A9" w:rsidP="00C025A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C025A9" w:rsidRPr="00C025A9" w:rsidRDefault="00C025A9" w:rsidP="00C02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025A9" w:rsidRPr="00C025A9" w:rsidRDefault="00C025A9" w:rsidP="00C0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025A9">
        <w:rPr>
          <w:rFonts w:ascii="Times New Roman" w:eastAsia="Times New Roman" w:hAnsi="Times New Roman" w:cs="Times New Roman"/>
          <w:sz w:val="28"/>
          <w:szCs w:val="24"/>
          <w:lang w:val="uk-UA"/>
        </w:rPr>
        <w:t>Н А К А З</w:t>
      </w:r>
    </w:p>
    <w:p w:rsidR="00C025A9" w:rsidRPr="00C025A9" w:rsidRDefault="00C025A9" w:rsidP="00C02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025A9" w:rsidRPr="00C025A9" w:rsidRDefault="00C025A9" w:rsidP="00C02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</w:t>
      </w:r>
      <w:r w:rsidRPr="00C025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.05.2020</w:t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</w:r>
      <w:r w:rsidRPr="00C025A9">
        <w:rPr>
          <w:rFonts w:ascii="Times New Roman" w:eastAsia="Calibri" w:hAnsi="Times New Roman" w:cs="Times New Roman"/>
          <w:sz w:val="28"/>
          <w:lang w:val="uk-UA"/>
        </w:rPr>
        <w:tab/>
        <w:t xml:space="preserve">      № </w:t>
      </w:r>
      <w:r w:rsidR="00F15BEF">
        <w:rPr>
          <w:rFonts w:ascii="Times New Roman" w:eastAsia="Calibri" w:hAnsi="Times New Roman" w:cs="Times New Roman"/>
          <w:bCs/>
          <w:sz w:val="28"/>
          <w:u w:val="single"/>
          <w:lang w:val="uk-UA"/>
        </w:rPr>
        <w:t>55</w:t>
      </w:r>
    </w:p>
    <w:p w:rsidR="00C025A9" w:rsidRPr="00C025A9" w:rsidRDefault="00C025A9" w:rsidP="00C025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F762A" w:rsidRDefault="001F58DC" w:rsidP="001F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організованого закінчення</w:t>
      </w:r>
    </w:p>
    <w:p w:rsidR="001F58DC" w:rsidRPr="001F58DC" w:rsidRDefault="001F58DC" w:rsidP="001F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2019/2020 навчального року</w:t>
      </w:r>
      <w:bookmarkEnd w:id="0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58DC" w:rsidRPr="001F58DC" w:rsidRDefault="001F58DC" w:rsidP="001F58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8DC" w:rsidRPr="001F58DC" w:rsidRDefault="001F58DC" w:rsidP="001F58DC">
      <w:pPr>
        <w:spacing w:after="0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8DC" w:rsidRPr="001F58DC" w:rsidRDefault="001F58DC" w:rsidP="001F58DC">
      <w:pPr>
        <w:widowControl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законів України «Про освіту», «Про повну загальну середню освіту», «Про захист населення від інфекційних хвороб», 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останови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SARS-CoV-2», Порядку проведення державної підсумкової атестації, затвердженого наказом Міністерства освіти і науки України від 07.12.2018 № 1369, зареєстрованим у Міністерстві юстиції України 02.01.2019 за № 8/32979,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762, зареєстрованим у Міністерстві юстиції України 30.07.2015 за № 924/27369, </w:t>
      </w:r>
      <w:r w:rsidRPr="001F58D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зареєстрованим у Міністерстві юстиції України 31.03.2015 за № 354/26799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Положення про дистанційне навчання, затверджене наказом Міністерства освіти і науки України від 25.04.2013 № 466, зареєстрованим у Міністерстві юстиції України 30.04.2013 за № 703/23235, наказів Міністерства освіти і науки України від 23.10.2019 № 1332 «Деякі питання проведення в 2019/2020 навчальному році державної підсумкової атестації осіб, які здобувають загальну середню освіту», зареєстрованого в Міністерстві юстиції України 17.12.2019 за № 1247/34218, 16.03.2020 № 406 «Про організаційні заходи для запобігання поширенню </w:t>
      </w:r>
      <w:proofErr w:type="spellStart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COVID-19»,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році», від 04.05.2020 № 587 «Про підготовку та проведення в 2020 році зовнішнього незалежного оцінювання результатів навчання, здобутих на основі повної загальної середньої освіти», відповідно до 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31.03.2020 № 1/9-182 «Щодо організованого завершення 2019/2020 навчального року та зарахування до закладів загальної середньої освіти», від 16.04.2020 № 1/9-213 «Щодо проведення підсумкового оцінювання та організованого завершення 2019–2020 навчального року», 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Департаменту освіти Харківської міської ради від 08.05.2020 № 79 «</w:t>
      </w:r>
      <w:r w:rsidR="00607D32" w:rsidRPr="00607D32">
        <w:rPr>
          <w:rFonts w:ascii="Times New Roman" w:hAnsi="Times New Roman" w:cs="Times New Roman"/>
          <w:sz w:val="28"/>
          <w:szCs w:val="28"/>
          <w:lang w:val="uk-UA"/>
        </w:rPr>
        <w:t>Про порядок організованого закінчення 2019/2020 навчального року у закладах загальної середньої освіти</w:t>
      </w:r>
      <w:r w:rsidR="00607D3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належних умов у закладах загальної середньої освіти м. Харкова, що забезпечать безумовне дотримання порядку закінчення 2019/2020 навчального року і проведення в 11 (12)-х класах державної підсумкової атестації</w:t>
      </w:r>
    </w:p>
    <w:p w:rsidR="001F58DC" w:rsidRPr="001F58DC" w:rsidRDefault="001F58DC" w:rsidP="001F58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8DC" w:rsidRPr="001F58DC" w:rsidRDefault="001F58DC" w:rsidP="001F58DC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8DC" w:rsidRPr="001F58DC" w:rsidRDefault="001F58DC" w:rsidP="001F58DC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0601A" w:rsidRDefault="00E0601A" w:rsidP="001F58DC">
      <w:pPr>
        <w:tabs>
          <w:tab w:val="left" w:pos="567"/>
        </w:tabs>
        <w:spacing w:after="0"/>
        <w:rPr>
          <w:lang w:val="uk-UA"/>
        </w:rPr>
      </w:pPr>
    </w:p>
    <w:p w:rsidR="001F58DC" w:rsidRDefault="001F58DC" w:rsidP="001F58DC">
      <w:pPr>
        <w:tabs>
          <w:tab w:val="left" w:pos="567"/>
        </w:tabs>
        <w:spacing w:after="0"/>
        <w:rPr>
          <w:lang w:val="uk-UA"/>
        </w:rPr>
      </w:pPr>
    </w:p>
    <w:p w:rsidR="001F58DC" w:rsidRDefault="001F58DC" w:rsidP="001A3584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Завершити навчальний рік відповідно до структури, визначеної закладом загальної середньої освіти на початку навчального року.</w:t>
      </w:r>
    </w:p>
    <w:p w:rsidR="00373809" w:rsidRDefault="00373809" w:rsidP="001A3584">
      <w:pPr>
        <w:pStyle w:val="a3"/>
        <w:widowControl w:val="0"/>
        <w:tabs>
          <w:tab w:val="left" w:pos="567"/>
          <w:tab w:val="left" w:pos="1276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29.05.2020</w:t>
      </w:r>
    </w:p>
    <w:p w:rsidR="00373809" w:rsidRDefault="00373809" w:rsidP="001A3584">
      <w:pPr>
        <w:pStyle w:val="a3"/>
        <w:widowControl w:val="0"/>
        <w:tabs>
          <w:tab w:val="left" w:pos="567"/>
          <w:tab w:val="left" w:pos="1276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809" w:rsidRDefault="009639C3" w:rsidP="001A358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40452764"/>
      <w:r w:rsidRPr="0096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Заступникам директора з навчально-виховної роботи 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счетновій О.М.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Полєхіній О.М.</w:t>
      </w:r>
      <w:r w:rsid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7D32" w:rsidRDefault="00525408" w:rsidP="00C1760F">
      <w:pPr>
        <w:pStyle w:val="a3"/>
        <w:widowControl w:val="0"/>
        <w:tabs>
          <w:tab w:val="left" w:pos="567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607D32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учителями вимог нормативних документів Міністерства освіти і науки України з питань організованого закінчення поточного навчального року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7D32" w:rsidRPr="0003280C" w:rsidRDefault="00607D32" w:rsidP="00607D32">
      <w:pPr>
        <w:pStyle w:val="a4"/>
        <w:widowControl w:val="0"/>
        <w:tabs>
          <w:tab w:val="left" w:pos="1276"/>
        </w:tabs>
        <w:ind w:left="284" w:hanging="284"/>
        <w:jc w:val="right"/>
        <w:rPr>
          <w:b/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вітень – червень 2020</w:t>
      </w:r>
      <w:r w:rsidRPr="0003280C">
        <w:rPr>
          <w:sz w:val="28"/>
          <w:szCs w:val="28"/>
          <w:lang w:val="uk-UA"/>
        </w:rPr>
        <w:t xml:space="preserve"> року</w:t>
      </w:r>
    </w:p>
    <w:p w:rsidR="001F58DC" w:rsidRDefault="00525408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розкладом уроків</w:t>
      </w:r>
      <w:r w:rsidR="00FC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 заповнення класних журналів відповідно до календарно-тематичного планування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C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шкільної документації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584" w:rsidRDefault="001A3584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виходу з карантину</w:t>
      </w:r>
    </w:p>
    <w:p w:rsidR="00373809" w:rsidRPr="00373809" w:rsidRDefault="00525408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контроль за організованим закінченням навчальних занять та виконанням у повному обсязі навчальних планів і програм.</w:t>
      </w:r>
    </w:p>
    <w:p w:rsidR="00373809" w:rsidRPr="00373809" w:rsidRDefault="00373809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До 29.05.2020</w:t>
      </w:r>
    </w:p>
    <w:p w:rsidR="00373809" w:rsidRPr="00373809" w:rsidRDefault="00525408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1A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Установити контроль за дотриманням учителями термінів семестрового та річного оцінювання навчальних досягнень учнів – 5–11-х класів:</w:t>
      </w:r>
    </w:p>
    <w:p w:rsidR="00373809" w:rsidRPr="00373809" w:rsidRDefault="001A3584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23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семестрове оцінювання,</w:t>
      </w:r>
    </w:p>
    <w:p w:rsidR="00373809" w:rsidRPr="001F58DC" w:rsidRDefault="001A3584" w:rsidP="001A3584">
      <w:pPr>
        <w:widowControl w:val="0"/>
        <w:tabs>
          <w:tab w:val="left" w:pos="567"/>
          <w:tab w:val="left" w:pos="113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73809" w:rsidRPr="00373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річне оцінювання</w:t>
      </w:r>
    </w:p>
    <w:p w:rsidR="00BF762A" w:rsidRPr="00667CDE" w:rsidRDefault="00525408" w:rsidP="00C1760F">
      <w:pPr>
        <w:pStyle w:val="a6"/>
        <w:spacing w:line="276" w:lineRule="auto"/>
        <w:ind w:left="142" w:hanging="142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BF7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7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762A" w:rsidRPr="00BF7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контроль за виконанням Державного стандарту початкової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освіти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затвердженого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постановою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Кабінету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Міністрів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21.02.2018 № 87, Державного стандарту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початкової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загальної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освіти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затвердженого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постановою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Кабінету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Міністрів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20.04.2011 № 462, Державного стандарту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базової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повної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загальної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середньої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освіти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затвердженого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постановою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Кабінету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Міністрів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BF762A" w:rsidRPr="00667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23.11.2011 №1392.</w:t>
      </w:r>
    </w:p>
    <w:p w:rsidR="00373809" w:rsidRPr="001F58DC" w:rsidRDefault="00BF762A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21.06.2020</w:t>
      </w:r>
    </w:p>
    <w:p w:rsidR="00525408" w:rsidRDefault="00525408" w:rsidP="00C1760F">
      <w:pPr>
        <w:widowControl w:val="0"/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звільнення від проходження ДПА учнів, які завершують здобуття початкової та базової загальної середньої освіти у 2019/2020 навчальному році. У відповідних документах про освіту зробити запис «звільнений(а)».</w:t>
      </w:r>
    </w:p>
    <w:p w:rsidR="00525408" w:rsidRDefault="00525408" w:rsidP="00525408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15.06.2020</w:t>
      </w:r>
    </w:p>
    <w:p w:rsidR="00525408" w:rsidRDefault="00382A12" w:rsidP="00C1760F">
      <w:pPr>
        <w:widowControl w:val="0"/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</w:t>
      </w:r>
      <w:r w:rsidRPr="00382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переведення учнів загальноосвітнього навчального закладу до наступного класу на підставі результатів підсумкового (семестрового та річного) оцінювання знань учнів (крім перших класів) згідно з рішенням педагогічної ради закладу загальної середньої освіти, яке упродовж п’яти робочих днів з дати прийняття рішення оприлюднити на офіційному </w:t>
      </w:r>
      <w:proofErr w:type="spellStart"/>
      <w:r w:rsidRPr="00382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382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школи.</w:t>
      </w:r>
    </w:p>
    <w:p w:rsidR="00382A12" w:rsidRDefault="00382A12" w:rsidP="00451700">
      <w:pPr>
        <w:widowControl w:val="0"/>
        <w:tabs>
          <w:tab w:val="left" w:pos="567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закінчення навчального року</w:t>
      </w:r>
    </w:p>
    <w:p w:rsidR="00382A12" w:rsidRDefault="00382A12" w:rsidP="00451700">
      <w:pPr>
        <w:widowControl w:val="0"/>
        <w:tabs>
          <w:tab w:val="left" w:pos="567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0CB" w:rsidRDefault="00525408" w:rsidP="0045170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навчально-виховної роботи 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счетновій О.М.</w:t>
      </w:r>
      <w:r w:rsid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25408" w:rsidRPr="00AF659C" w:rsidRDefault="005E10CB" w:rsidP="00C1760F">
      <w:pPr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Розмістити на </w:t>
      </w:r>
      <w:r w:rsidR="0003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52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профіль</w:t>
      </w:r>
      <w:r w:rsidR="00525408" w:rsidRPr="00AF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в старшій школі.</w:t>
      </w:r>
    </w:p>
    <w:p w:rsidR="00525408" w:rsidRPr="00AF659C" w:rsidRDefault="00525408" w:rsidP="00451700">
      <w:pPr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12.05.2020</w:t>
      </w:r>
    </w:p>
    <w:p w:rsidR="005E10CB" w:rsidRPr="001F58DC" w:rsidRDefault="005E10CB" w:rsidP="00C1760F">
      <w:pPr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3.2.В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навчальних планів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скасува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навчальних екскурсій та навчальної практики</w:t>
      </w:r>
      <w:r w:rsidR="0003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подати його на затвердження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10CB" w:rsidRDefault="005E10CB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18.05.2020</w:t>
      </w:r>
    </w:p>
    <w:p w:rsidR="005E10CB" w:rsidRPr="005E10CB" w:rsidRDefault="005E10CB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визначення результатів підсумкового (семестрового та річного) оцінювання знань учнів:</w:t>
      </w:r>
    </w:p>
    <w:p w:rsidR="005E10CB" w:rsidRPr="005E10CB" w:rsidRDefault="005E10CB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1.Внести зміни до бази даних про випускників 9-</w:t>
      </w:r>
      <w:r w:rsid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претендують на отримання свідоцтва про базову загальну середню освіту з відзнакою.</w:t>
      </w:r>
    </w:p>
    <w:p w:rsidR="005E10CB" w:rsidRPr="005E10CB" w:rsidRDefault="00451700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визначені терміни</w:t>
      </w:r>
    </w:p>
    <w:p w:rsidR="005E10CB" w:rsidRDefault="005E10CB" w:rsidP="00451700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2.Внести зміни до бази даних про випускників 11-А класу, які претендують на отримання свідоцтва про повну загальну середню освіту з відзнакою.</w:t>
      </w:r>
    </w:p>
    <w:p w:rsidR="000342EB" w:rsidRDefault="000342EB" w:rsidP="000342EB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31.07.2020</w:t>
      </w:r>
    </w:p>
    <w:p w:rsidR="000342EB" w:rsidRDefault="000342EB" w:rsidP="000342EB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3.3.3. Подати до Управління освіти звіти щодо проходження учнями 11-А класу </w:t>
      </w:r>
      <w:r w:rsidR="00C1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</w:t>
      </w:r>
      <w:r w:rsidR="00C1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10CB" w:rsidRPr="005E10CB" w:rsidRDefault="000342EB" w:rsidP="000342EB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визначені терміни </w:t>
      </w:r>
    </w:p>
    <w:p w:rsidR="00525408" w:rsidRDefault="00525408" w:rsidP="00451700">
      <w:pPr>
        <w:widowControl w:val="0"/>
        <w:tabs>
          <w:tab w:val="left" w:pos="567"/>
          <w:tab w:val="left" w:pos="127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0CB" w:rsidRDefault="00451700" w:rsidP="00451700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25408" w:rsidRPr="001F58DC" w:rsidRDefault="005E10CB" w:rsidP="00C1760F">
      <w:pPr>
        <w:widowControl w:val="0"/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525408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семестр.</w:t>
      </w:r>
    </w:p>
    <w:p w:rsidR="00525408" w:rsidRDefault="00811A7C" w:rsidP="00525408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29.05.2020</w:t>
      </w:r>
    </w:p>
    <w:p w:rsidR="00382A12" w:rsidRDefault="00382A12" w:rsidP="00382A12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4.2.Повідомити результати оцінювання учнів класним керівникам.</w:t>
      </w:r>
    </w:p>
    <w:p w:rsidR="00382A12" w:rsidRDefault="00382A12" w:rsidP="00382A12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11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</w:t>
      </w:r>
    </w:p>
    <w:p w:rsidR="00382A12" w:rsidRDefault="00382A12" w:rsidP="00382A12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1700" w:rsidRDefault="00382A12" w:rsidP="000342E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1–8, 10 класів</w:t>
      </w:r>
      <w:r w:rsid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F58DC" w:rsidRDefault="00451700" w:rsidP="00C1760F">
      <w:pPr>
        <w:widowControl w:val="0"/>
        <w:tabs>
          <w:tab w:val="left" w:pos="567"/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 w:rsidR="00382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адіслати учням, які не планують навчатися в іншому закладі освіти, копії свідоцтв досягнень, табелів навчальних досягнень учнів електронною поштою або в інший спосіб, з подальшим врученням оригіналу документа у вересні 2020/2021 навчального року.</w:t>
      </w:r>
    </w:p>
    <w:p w:rsidR="00451700" w:rsidRDefault="00451700" w:rsidP="000342EB">
      <w:pPr>
        <w:widowControl w:val="0"/>
        <w:tabs>
          <w:tab w:val="left" w:pos="567"/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09.06.2020</w:t>
      </w:r>
    </w:p>
    <w:p w:rsidR="00451700" w:rsidRPr="001F58DC" w:rsidRDefault="00451700" w:rsidP="000342EB">
      <w:pPr>
        <w:widowControl w:val="0"/>
        <w:tabs>
          <w:tab w:val="left" w:pos="567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5.2.Завершити заповнення класних журналів, особових справ учнів.</w:t>
      </w:r>
    </w:p>
    <w:p w:rsidR="001F58DC" w:rsidRDefault="00451700" w:rsidP="000342EB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</w:t>
      </w:r>
      <w:r w:rsidR="005E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</w:t>
      </w:r>
    </w:p>
    <w:p w:rsidR="00811A7C" w:rsidRPr="001F58DC" w:rsidRDefault="00811A7C" w:rsidP="000342EB">
      <w:pPr>
        <w:pStyle w:val="a3"/>
        <w:widowControl w:val="0"/>
        <w:tabs>
          <w:tab w:val="left" w:pos="567"/>
          <w:tab w:val="left" w:pos="113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1700" w:rsidRDefault="00811A7C" w:rsidP="000342EB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Класному керівнику 9-А класу Карпінській Г.П.</w:t>
      </w:r>
      <w:r w:rsid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51700" w:rsidRDefault="00451700" w:rsidP="000342E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класний журнал, книгу видачі документів про базову загальну середню освіту, додатки до свідоцтв про базову загальну середню освіту, особові справи учнів.</w:t>
      </w:r>
    </w:p>
    <w:p w:rsidR="00451700" w:rsidRDefault="00451700" w:rsidP="000342EB">
      <w:pPr>
        <w:pStyle w:val="a3"/>
        <w:widowControl w:val="0"/>
        <w:tabs>
          <w:tab w:val="left" w:pos="567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15.06.2020</w:t>
      </w:r>
    </w:p>
    <w:p w:rsidR="00811A7C" w:rsidRPr="00451700" w:rsidRDefault="00451700" w:rsidP="000342E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11A7C" w:rsidRP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адіслати учням</w:t>
      </w:r>
      <w:r w:rsidRP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A7C" w:rsidRP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свідоцтв про базову загальну середню освіту.</w:t>
      </w:r>
    </w:p>
    <w:p w:rsidR="00811A7C" w:rsidRDefault="00811A7C" w:rsidP="000342EB">
      <w:pPr>
        <w:widowControl w:val="0"/>
        <w:tabs>
          <w:tab w:val="left" w:pos="567"/>
          <w:tab w:val="left" w:pos="1276"/>
        </w:tabs>
        <w:spacing w:after="0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51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811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.06.2020</w:t>
      </w:r>
    </w:p>
    <w:p w:rsidR="00811A7C" w:rsidRDefault="00811A7C" w:rsidP="000342EB">
      <w:pPr>
        <w:widowControl w:val="0"/>
        <w:tabs>
          <w:tab w:val="left" w:pos="567"/>
          <w:tab w:val="left" w:pos="1276"/>
        </w:tabs>
        <w:spacing w:after="0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A12" w:rsidRDefault="00382A12" w:rsidP="000342EB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4045477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Класному керівнику 11-А класу </w:t>
      </w:r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Шевцовій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Є.К.:</w:t>
      </w:r>
    </w:p>
    <w:p w:rsidR="001F58DC" w:rsidRDefault="00811A7C" w:rsidP="00C1760F">
      <w:pPr>
        <w:widowControl w:val="0"/>
        <w:tabs>
          <w:tab w:val="left" w:pos="567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7.1.Провести організаційну і роз’яснювальну роботу щодо </w:t>
      </w:r>
      <w:r w:rsidR="00C1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1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11-А класу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2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F58DC"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зовнішньому незалежному оцінюванні на пунктах проведення ЗНО.</w:t>
      </w:r>
    </w:p>
    <w:p w:rsidR="00811A7C" w:rsidRPr="001F58DC" w:rsidRDefault="00811A7C" w:rsidP="000342EB">
      <w:pPr>
        <w:widowControl w:val="0"/>
        <w:tabs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супровід учнів до пунктів проведення ЗНО.</w:t>
      </w:r>
    </w:p>
    <w:p w:rsidR="001F58DC" w:rsidRPr="001F58DC" w:rsidRDefault="001F58DC" w:rsidP="000342EB">
      <w:pPr>
        <w:pStyle w:val="a3"/>
        <w:tabs>
          <w:tab w:val="left" w:pos="567"/>
          <w:tab w:val="center" w:pos="4677"/>
          <w:tab w:val="right" w:pos="9355"/>
        </w:tabs>
        <w:spacing w:after="0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25.06.2020–17.07.2020</w:t>
      </w:r>
    </w:p>
    <w:p w:rsidR="001F58DC" w:rsidRDefault="001F58DC" w:rsidP="000342EB">
      <w:pPr>
        <w:pStyle w:val="a3"/>
        <w:tabs>
          <w:tab w:val="left" w:pos="567"/>
          <w:tab w:val="center" w:pos="4677"/>
          <w:tab w:val="right" w:pos="9355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графіком проведення ЗНО</w:t>
      </w:r>
    </w:p>
    <w:p w:rsidR="00BF2B89" w:rsidRDefault="00BF2B89" w:rsidP="00C1760F">
      <w:pPr>
        <w:pStyle w:val="a3"/>
        <w:widowControl w:val="0"/>
        <w:tabs>
          <w:tab w:val="left" w:pos="142"/>
          <w:tab w:val="left" w:pos="127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Заповнити класний журнал, книгу видачі документів про </w:t>
      </w:r>
      <w:r w:rsidR="00EC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освіту, додатки до свідоцтв про </w:t>
      </w:r>
      <w:r w:rsidR="00EC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освіту, особові справи учнів.</w:t>
      </w:r>
    </w:p>
    <w:p w:rsidR="00BF2B89" w:rsidRPr="001F58DC" w:rsidRDefault="00EC77E1" w:rsidP="000342EB">
      <w:pPr>
        <w:pStyle w:val="a3"/>
        <w:tabs>
          <w:tab w:val="left" w:pos="567"/>
          <w:tab w:val="center" w:pos="4677"/>
          <w:tab w:val="right" w:pos="9355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</w:t>
      </w:r>
      <w:proofErr w:type="spellEnd"/>
    </w:p>
    <w:p w:rsidR="001A3584" w:rsidRDefault="00EC77E1" w:rsidP="000342EB">
      <w:pPr>
        <w:pStyle w:val="a3"/>
        <w:widowControl w:val="0"/>
        <w:tabs>
          <w:tab w:val="left" w:pos="567"/>
          <w:tab w:val="left" w:pos="1276"/>
          <w:tab w:val="center" w:pos="4677"/>
          <w:tab w:val="righ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7.4.Провести роз</w:t>
      </w:r>
      <w:r w:rsidRPr="00EC77E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серед батьків учнів щодо недоцільності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випускного вечора.</w:t>
      </w:r>
    </w:p>
    <w:p w:rsidR="00EC77E1" w:rsidRDefault="00EC77E1" w:rsidP="000342EB">
      <w:pPr>
        <w:pStyle w:val="a3"/>
        <w:widowControl w:val="0"/>
        <w:tabs>
          <w:tab w:val="left" w:pos="567"/>
          <w:tab w:val="left" w:pos="1276"/>
          <w:tab w:val="center" w:pos="4677"/>
          <w:tab w:val="right" w:pos="9355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15.06.2020.</w:t>
      </w:r>
    </w:p>
    <w:p w:rsidR="00EC77E1" w:rsidRDefault="00EC77E1" w:rsidP="000342EB">
      <w:pPr>
        <w:pStyle w:val="a3"/>
        <w:widowControl w:val="0"/>
        <w:tabs>
          <w:tab w:val="left" w:pos="567"/>
          <w:tab w:val="left" w:pos="1276"/>
          <w:tab w:val="center" w:pos="4677"/>
          <w:tab w:val="righ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Видати учням 11-А класу свідоцтва про повну загальну середню освіту до 01.08.2020.</w:t>
      </w:r>
    </w:p>
    <w:p w:rsidR="00EC77E1" w:rsidRPr="00EC77E1" w:rsidRDefault="00EC77E1" w:rsidP="000342EB">
      <w:pPr>
        <w:pStyle w:val="a3"/>
        <w:widowControl w:val="0"/>
        <w:tabs>
          <w:tab w:val="left" w:pos="567"/>
          <w:tab w:val="left" w:pos="1276"/>
          <w:tab w:val="center" w:pos="4677"/>
          <w:tab w:val="righ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8DC" w:rsidRPr="001F58DC" w:rsidRDefault="00AF659C" w:rsidP="000342EB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65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Гриньовій</w:t>
      </w:r>
      <w:proofErr w:type="spellEnd"/>
      <w:r w:rsidRPr="00AF65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І.М., секретарю-друкарці,</w:t>
      </w:r>
      <w:r w:rsidR="00EC77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F58DC" w:rsidRPr="001F58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розмістити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даний</w:t>
      </w:r>
      <w:r w:rsidR="001F58DC" w:rsidRPr="001F58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 на сайті </w:t>
      </w:r>
      <w:r w:rsidR="00C170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освітнього закладу.</w:t>
      </w:r>
    </w:p>
    <w:p w:rsidR="001F58DC" w:rsidRDefault="001F58DC" w:rsidP="000342EB">
      <w:pPr>
        <w:pStyle w:val="a3"/>
        <w:widowControl w:val="0"/>
        <w:tabs>
          <w:tab w:val="left" w:pos="284"/>
          <w:tab w:val="left" w:pos="993"/>
          <w:tab w:val="center" w:pos="4677"/>
          <w:tab w:val="right" w:pos="9355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1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</w:t>
      </w:r>
    </w:p>
    <w:p w:rsidR="00AF659C" w:rsidRPr="001F58DC" w:rsidRDefault="00AF659C" w:rsidP="000342EB">
      <w:pPr>
        <w:pStyle w:val="a3"/>
        <w:widowControl w:val="0"/>
        <w:tabs>
          <w:tab w:val="left" w:pos="284"/>
          <w:tab w:val="left" w:pos="993"/>
          <w:tab w:val="center" w:pos="4677"/>
          <w:tab w:val="right" w:pos="9355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8DC" w:rsidRPr="001F58DC" w:rsidRDefault="001F58DC" w:rsidP="000342EB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EC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Pr="001F5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</w:t>
      </w:r>
      <w:r w:rsidR="00EC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C1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58DC" w:rsidRDefault="001F58DC" w:rsidP="000342EB">
      <w:pPr>
        <w:tabs>
          <w:tab w:val="left" w:pos="567"/>
        </w:tabs>
        <w:spacing w:after="0"/>
        <w:ind w:left="284" w:hanging="284"/>
        <w:rPr>
          <w:lang w:val="uk-UA"/>
        </w:rPr>
      </w:pPr>
    </w:p>
    <w:p w:rsidR="001A3584" w:rsidRPr="001F58DC" w:rsidRDefault="001A3584" w:rsidP="000342EB">
      <w:pPr>
        <w:tabs>
          <w:tab w:val="left" w:pos="567"/>
        </w:tabs>
        <w:spacing w:after="0"/>
        <w:ind w:left="284" w:hanging="284"/>
        <w:rPr>
          <w:lang w:val="uk-UA"/>
        </w:rPr>
      </w:pPr>
    </w:p>
    <w:p w:rsidR="001A3584" w:rsidRPr="001A3584" w:rsidRDefault="001A3584" w:rsidP="000342EB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Директор школи              </w:t>
      </w:r>
      <w:r w:rsidR="00F15BEF" w:rsidRPr="00F15BEF">
        <w:rPr>
          <w:rFonts w:ascii="Times New Roman" w:eastAsia="Times New Roman" w:hAnsi="Times New Roman" w:cs="Times New Roman"/>
          <w:i/>
          <w:iCs/>
          <w:sz w:val="28"/>
          <w:szCs w:val="24"/>
          <w:highlight w:val="lightGray"/>
          <w:lang w:val="uk-UA" w:eastAsia="ru-RU"/>
        </w:rPr>
        <w:t>оригінал підписано</w:t>
      </w:r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C176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176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176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В.В.Ткач</w:t>
      </w:r>
      <w:proofErr w:type="spellEnd"/>
    </w:p>
    <w:p w:rsidR="00811A7C" w:rsidRDefault="00811A7C" w:rsidP="000342EB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A7C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42EB" w:rsidRDefault="000342EB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A3584" w:rsidRDefault="001A3584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 наказом</w:t>
      </w:r>
      <w:r w:rsidR="00BF7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r w:rsidR="00BF762A" w:rsidRPr="00382A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14.05.2020</w:t>
      </w:r>
      <w:r w:rsidRPr="001A358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0342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F15B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55</w:t>
      </w:r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1A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організованого закінчення 201</w:t>
      </w:r>
      <w:r w:rsidR="00BF7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9/2020</w:t>
      </w:r>
      <w:r w:rsidRPr="001A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навчального року»</w:t>
      </w:r>
      <w:r w:rsidRPr="001A35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ознайомлені:</w:t>
      </w:r>
    </w:p>
    <w:p w:rsidR="00811A7C" w:rsidRPr="001A3584" w:rsidRDefault="00811A7C" w:rsidP="001A35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Акопджанова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</w:t>
            </w:r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Попова  Л.І.</w:t>
            </w:r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Бесчетнова  О.М.</w:t>
            </w:r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Привалова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Н.І.</w:t>
            </w:r>
          </w:p>
        </w:tc>
      </w:tr>
      <w:tr w:rsidR="001A3584" w:rsidRPr="001A3584" w:rsidTr="00566ED8">
        <w:tc>
          <w:tcPr>
            <w:tcW w:w="5211" w:type="dxa"/>
          </w:tcPr>
          <w:p w:rsid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Богдан І.В.</w:t>
            </w:r>
          </w:p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Бойко В.М.</w:t>
            </w:r>
          </w:p>
        </w:tc>
        <w:tc>
          <w:tcPr>
            <w:tcW w:w="3969" w:type="dxa"/>
          </w:tcPr>
          <w:p w:rsid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Радченко М.А.</w:t>
            </w:r>
          </w:p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2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Гриньова І.М.</w:t>
            </w:r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Бурцева  О.О.</w:t>
            </w:r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Свєчнікова Л.Ю.</w:t>
            </w:r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Віноградова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Сологуб  Н.І.</w:t>
            </w:r>
            <w:proofErr w:type="gramEnd"/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Древа  О.В.</w:t>
            </w:r>
            <w:proofErr w:type="gramEnd"/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 С.В.</w:t>
            </w:r>
            <w:proofErr w:type="gramEnd"/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Дубовицька  Л.П.</w:t>
            </w:r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Слинько Д.О.</w:t>
            </w:r>
          </w:p>
        </w:tc>
      </w:tr>
      <w:tr w:rsidR="001A3584" w:rsidRPr="001A3584" w:rsidTr="00566ED8">
        <w:tc>
          <w:tcPr>
            <w:tcW w:w="5211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Євлахова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Г.В.</w:t>
            </w:r>
            <w:proofErr w:type="gramEnd"/>
          </w:p>
        </w:tc>
        <w:tc>
          <w:tcPr>
            <w:tcW w:w="3969" w:type="dxa"/>
          </w:tcPr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Споришева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Т.В.</w:t>
            </w:r>
            <w:proofErr w:type="gramEnd"/>
          </w:p>
        </w:tc>
      </w:tr>
      <w:tr w:rsidR="001A3584" w:rsidRPr="001A3584" w:rsidTr="00566ED8">
        <w:tc>
          <w:tcPr>
            <w:tcW w:w="5211" w:type="dxa"/>
          </w:tcPr>
          <w:p w:rsid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Звягінцева І.М.</w:t>
            </w:r>
          </w:p>
          <w:p w:rsidR="001A3584" w:rsidRPr="001A3584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Іванов А.М.</w:t>
            </w:r>
          </w:p>
        </w:tc>
        <w:tc>
          <w:tcPr>
            <w:tcW w:w="3969" w:type="dxa"/>
          </w:tcPr>
          <w:p w:rsidR="00D32B2C" w:rsidRDefault="001A3584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Стрельнікова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І.М.</w:t>
            </w:r>
          </w:p>
          <w:p w:rsidR="001A3584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Степанова О.В.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Карпінська Г.П.</w:t>
            </w:r>
          </w:p>
        </w:tc>
        <w:tc>
          <w:tcPr>
            <w:tcW w:w="3969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Тарасенко Я.А.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Китиченко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С.О.</w:t>
            </w:r>
          </w:p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Кришталь Є.Ю.</w:t>
            </w:r>
          </w:p>
        </w:tc>
        <w:tc>
          <w:tcPr>
            <w:tcW w:w="3969" w:type="dxa"/>
          </w:tcPr>
          <w:p w:rsidR="00D32B2C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Теренко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О.А.</w:t>
            </w:r>
          </w:p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2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Тимошенко Л.М.</w:t>
            </w:r>
          </w:p>
        </w:tc>
      </w:tr>
      <w:tr w:rsidR="00D32B2C" w:rsidRPr="001A3584" w:rsidTr="00566ED8">
        <w:trPr>
          <w:trHeight w:val="420"/>
        </w:trPr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Лисицька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Л.А.</w:t>
            </w:r>
          </w:p>
        </w:tc>
        <w:tc>
          <w:tcPr>
            <w:tcW w:w="3969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Хаустова С.Г.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Маругіна І.А.</w:t>
            </w:r>
          </w:p>
        </w:tc>
        <w:tc>
          <w:tcPr>
            <w:tcW w:w="3969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Федько І.В.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Морозова В.О.</w:t>
            </w:r>
          </w:p>
        </w:tc>
        <w:tc>
          <w:tcPr>
            <w:tcW w:w="3969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Шевцова Є.К.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Обізна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3969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Шелупець</w:t>
            </w:r>
            <w:proofErr w:type="spellEnd"/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О.А.</w:t>
            </w: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Панченко А.Г.</w:t>
            </w: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451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Павленко О.М.</w:t>
            </w: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451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Полєхіна  О.М.</w:t>
            </w: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451700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32B2C" w:rsidRPr="001A3584" w:rsidTr="00566ED8">
        <w:tc>
          <w:tcPr>
            <w:tcW w:w="5211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D32B2C" w:rsidRPr="001A3584" w:rsidRDefault="00D32B2C" w:rsidP="001A3584">
            <w:pPr>
              <w:widowControl w:val="0"/>
              <w:tabs>
                <w:tab w:val="right" w:pos="3514"/>
                <w:tab w:val="left" w:pos="5473"/>
                <w:tab w:val="left" w:pos="6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60F" w:rsidRDefault="00C1760F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60F" w:rsidRDefault="00C1760F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A3584" w:rsidRDefault="001A3584" w:rsidP="001A3584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3584" w:rsidRPr="001F58DC" w:rsidRDefault="00566ED8" w:rsidP="00566ED8">
      <w:pPr>
        <w:spacing w:after="0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="001A3584" w:rsidRPr="001A35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есчетнова</w:t>
      </w:r>
      <w:proofErr w:type="spellEnd"/>
    </w:p>
    <w:sectPr w:rsidR="001A3584" w:rsidRPr="001F58DC" w:rsidSect="004517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73" w:rsidRDefault="00405E73" w:rsidP="00451700">
      <w:pPr>
        <w:spacing w:after="0" w:line="240" w:lineRule="auto"/>
      </w:pPr>
      <w:r>
        <w:separator/>
      </w:r>
    </w:p>
  </w:endnote>
  <w:endnote w:type="continuationSeparator" w:id="0">
    <w:p w:rsidR="00405E73" w:rsidRDefault="00405E73" w:rsidP="0045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73" w:rsidRDefault="00405E73" w:rsidP="00451700">
      <w:pPr>
        <w:spacing w:after="0" w:line="240" w:lineRule="auto"/>
      </w:pPr>
      <w:r>
        <w:separator/>
      </w:r>
    </w:p>
  </w:footnote>
  <w:footnote w:type="continuationSeparator" w:id="0">
    <w:p w:rsidR="00405E73" w:rsidRDefault="00405E73" w:rsidP="0045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96"/>
      <w:docPartObj>
        <w:docPartGallery w:val="Page Numbers (Top of Page)"/>
        <w:docPartUnique/>
      </w:docPartObj>
    </w:sdtPr>
    <w:sdtEndPr/>
    <w:sdtContent>
      <w:p w:rsidR="00451700" w:rsidRDefault="001940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1700" w:rsidRDefault="004517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BDD"/>
    <w:multiLevelType w:val="hybridMultilevel"/>
    <w:tmpl w:val="82929858"/>
    <w:lvl w:ilvl="0" w:tplc="B4D86334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41AC8"/>
    <w:multiLevelType w:val="multilevel"/>
    <w:tmpl w:val="51FA4D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031ECE"/>
    <w:multiLevelType w:val="hybridMultilevel"/>
    <w:tmpl w:val="C694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4D86334">
      <w:start w:val="2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D735F"/>
    <w:multiLevelType w:val="multilevel"/>
    <w:tmpl w:val="545E1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255"/>
    <w:rsid w:val="000342EB"/>
    <w:rsid w:val="0019407B"/>
    <w:rsid w:val="001A3584"/>
    <w:rsid w:val="001F58DC"/>
    <w:rsid w:val="00373809"/>
    <w:rsid w:val="00382A12"/>
    <w:rsid w:val="00405E73"/>
    <w:rsid w:val="00451700"/>
    <w:rsid w:val="00523528"/>
    <w:rsid w:val="00525408"/>
    <w:rsid w:val="00566ED8"/>
    <w:rsid w:val="00585321"/>
    <w:rsid w:val="005E10CB"/>
    <w:rsid w:val="00607D32"/>
    <w:rsid w:val="00667CDE"/>
    <w:rsid w:val="006C28DC"/>
    <w:rsid w:val="00811A7C"/>
    <w:rsid w:val="00904816"/>
    <w:rsid w:val="009639C3"/>
    <w:rsid w:val="00AF659C"/>
    <w:rsid w:val="00BF2B89"/>
    <w:rsid w:val="00BF762A"/>
    <w:rsid w:val="00C025A9"/>
    <w:rsid w:val="00C170AB"/>
    <w:rsid w:val="00C1760F"/>
    <w:rsid w:val="00C85732"/>
    <w:rsid w:val="00D32B2C"/>
    <w:rsid w:val="00D3576F"/>
    <w:rsid w:val="00D81255"/>
    <w:rsid w:val="00E0601A"/>
    <w:rsid w:val="00EC77E1"/>
    <w:rsid w:val="00F15BEF"/>
    <w:rsid w:val="00FC3318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C84F"/>
  <w15:docId w15:val="{89DC446B-5202-4038-B78B-862775DC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28"/>
  </w:style>
  <w:style w:type="paragraph" w:styleId="1">
    <w:name w:val="heading 1"/>
    <w:basedOn w:val="a"/>
    <w:next w:val="a"/>
    <w:link w:val="10"/>
    <w:uiPriority w:val="9"/>
    <w:qFormat/>
    <w:rsid w:val="00667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D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ій колонтитул Знак"/>
    <w:basedOn w:val="a0"/>
    <w:link w:val="a4"/>
    <w:uiPriority w:val="99"/>
    <w:rsid w:val="003738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7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45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5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064-9EA9-4644-8AB8-3D8473D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10</cp:revision>
  <dcterms:created xsi:type="dcterms:W3CDTF">2020-05-18T05:32:00Z</dcterms:created>
  <dcterms:modified xsi:type="dcterms:W3CDTF">2020-05-18T08:02:00Z</dcterms:modified>
</cp:coreProperties>
</file>